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2E" w:rsidRDefault="00C95A2E" w:rsidP="00E44952">
      <w:pPr>
        <w:jc w:val="center"/>
        <w:rPr>
          <w:rFonts w:ascii="Verdana" w:hAnsi="Verdana"/>
          <w:sz w:val="32"/>
          <w:szCs w:val="32"/>
        </w:rPr>
      </w:pPr>
    </w:p>
    <w:p w:rsidR="00C95A2E" w:rsidRDefault="00C95A2E" w:rsidP="00E44952">
      <w:pPr>
        <w:jc w:val="center"/>
        <w:rPr>
          <w:rFonts w:ascii="Verdana" w:hAnsi="Verdana"/>
          <w:sz w:val="32"/>
          <w:szCs w:val="32"/>
        </w:rPr>
      </w:pPr>
    </w:p>
    <w:p w:rsidR="00C95A2E" w:rsidRDefault="0094268A" w:rsidP="00E44952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144145</wp:posOffset>
            </wp:positionV>
            <wp:extent cx="962025" cy="1255696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D69">
        <w:rPr>
          <w:rFonts w:ascii="Verdana" w:hAnsi="Verdan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5.25pt;margin-top:14.35pt;width:0;height:85.5pt;z-index:251659264;mso-position-horizontal-relative:text;mso-position-vertical-relative:text" o:connectortype="straight"/>
        </w:pict>
      </w:r>
    </w:p>
    <w:p w:rsidR="00C95A2E" w:rsidRPr="00C95A2E" w:rsidRDefault="00391D69" w:rsidP="00C95A2E">
      <w:pPr>
        <w:ind w:right="180"/>
        <w:jc w:val="right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391D69">
        <w:rPr>
          <w:rFonts w:ascii="Verdana" w:hAnsi="Verdan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25pt;margin-top:2.55pt;width:188.25pt;height:77.85pt;z-index:251657215;mso-width-relative:margin;mso-height-relative:margin" stroked="f">
            <v:textbox style="mso-next-textbox:#_x0000_s1026">
              <w:txbxContent>
                <w:p w:rsidR="00C95F25" w:rsidRPr="00D32C8D" w:rsidRDefault="00C95F25" w:rsidP="0094268A">
                  <w:pPr>
                    <w:rPr>
                      <w:rFonts w:ascii="Copperplate Gothic Light" w:hAnsi="Copperplate Gothic Light"/>
                      <w:color w:val="000000" w:themeColor="text1"/>
                      <w:sz w:val="52"/>
                      <w:szCs w:val="52"/>
                      <w:shd w:val="clear" w:color="auto" w:fill="FFFFFF"/>
                    </w:rPr>
                  </w:pPr>
                  <w:r w:rsidRPr="00D32C8D">
                    <w:rPr>
                      <w:rFonts w:ascii="Copperplate Gothic Light" w:hAnsi="Copperplate Gothic Light"/>
                      <w:color w:val="000000" w:themeColor="text1"/>
                      <w:sz w:val="52"/>
                      <w:szCs w:val="52"/>
                      <w:shd w:val="clear" w:color="auto" w:fill="FFFFFF"/>
                    </w:rPr>
                    <w:t>Verdier Eye</w:t>
                  </w:r>
                </w:p>
                <w:p w:rsidR="00C95F25" w:rsidRPr="00D32C8D" w:rsidRDefault="00C95F25" w:rsidP="0094268A">
                  <w:pPr>
                    <w:rPr>
                      <w:rFonts w:ascii="Copperplate Gothic Light" w:hAnsi="Copperplate Gothic Light"/>
                      <w:color w:val="000000" w:themeColor="text1"/>
                      <w:sz w:val="52"/>
                      <w:szCs w:val="52"/>
                      <w:shd w:val="clear" w:color="auto" w:fill="FFFFFF"/>
                    </w:rPr>
                  </w:pPr>
                  <w:r w:rsidRPr="00D32C8D">
                    <w:rPr>
                      <w:rFonts w:ascii="Copperplate Gothic Light" w:hAnsi="Copperplate Gothic Light"/>
                      <w:color w:val="000000" w:themeColor="text1"/>
                      <w:sz w:val="52"/>
                      <w:szCs w:val="52"/>
                      <w:shd w:val="clear" w:color="auto" w:fill="FFFFFF"/>
                    </w:rPr>
                    <w:t>Center</w:t>
                  </w:r>
                </w:p>
              </w:txbxContent>
            </v:textbox>
          </v:shape>
        </w:pict>
      </w:r>
      <w:r w:rsidR="00C95A2E">
        <w:rPr>
          <w:rFonts w:ascii="Verdana" w:hAnsi="Verdana"/>
          <w:color w:val="000000" w:themeColor="text1"/>
          <w:sz w:val="32"/>
          <w:szCs w:val="32"/>
        </w:rPr>
        <w:t xml:space="preserve">                        </w:t>
      </w:r>
      <w:r w:rsidR="00C95A2E" w:rsidRPr="00C95A2E">
        <w:rPr>
          <w:rFonts w:ascii="Verdana" w:hAnsi="Verdana"/>
          <w:color w:val="000000" w:themeColor="text1"/>
          <w:sz w:val="32"/>
          <w:szCs w:val="32"/>
        </w:rPr>
        <w:t xml:space="preserve">      </w:t>
      </w:r>
      <w:r w:rsidR="00C95A2E" w:rsidRPr="00D32C8D">
        <w:rPr>
          <w:rStyle w:val="Strong"/>
          <w:rFonts w:ascii="Droid Sans" w:hAnsi="Droid Sans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Phone: (616) 949-2001</w:t>
      </w:r>
      <w:r w:rsidR="00C95A2E" w:rsidRPr="00D32C8D">
        <w:rPr>
          <w:rFonts w:ascii="Droid Sans" w:hAnsi="Droid Sans"/>
          <w:b/>
          <w:color w:val="000000" w:themeColor="text1"/>
          <w:sz w:val="23"/>
          <w:szCs w:val="23"/>
        </w:rPr>
        <w:br/>
      </w:r>
      <w:r w:rsidR="00C95A2E" w:rsidRPr="00D32C8D">
        <w:rPr>
          <w:rStyle w:val="Strong"/>
          <w:rFonts w:ascii="Droid Sans" w:hAnsi="Droid Sans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Fax: (616) 949-8620</w:t>
      </w:r>
      <w:r w:rsidR="00C95A2E" w:rsidRPr="00C95A2E">
        <w:rPr>
          <w:rFonts w:ascii="Droid Sans" w:hAnsi="Droid Sans"/>
          <w:color w:val="000000" w:themeColor="text1"/>
          <w:sz w:val="23"/>
          <w:szCs w:val="23"/>
        </w:rPr>
        <w:br/>
      </w:r>
      <w:r w:rsidR="00C95A2E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1000 East Paris Ave SE</w:t>
      </w:r>
    </w:p>
    <w:p w:rsidR="002D02D0" w:rsidRDefault="00C95A2E" w:rsidP="00C95A2E">
      <w:pPr>
        <w:ind w:right="180"/>
        <w:jc w:val="right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A2E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Suite 130 &amp;130A</w:t>
      </w:r>
      <w:r w:rsidRPr="00C95A2E">
        <w:rPr>
          <w:rFonts w:ascii="Droid Sans" w:hAnsi="Droid Sans"/>
          <w:color w:val="000000" w:themeColor="text1"/>
          <w:sz w:val="23"/>
          <w:szCs w:val="23"/>
        </w:rPr>
        <w:br/>
      </w:r>
      <w:r w:rsidRPr="00C95A2E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Grand Rapids, MI  49546</w:t>
      </w:r>
    </w:p>
    <w:p w:rsidR="00C95A2E" w:rsidRPr="0094268A" w:rsidRDefault="00391D69" w:rsidP="00C95A2E">
      <w:pPr>
        <w:ind w:right="180"/>
        <w:jc w:val="right"/>
        <w:rPr>
          <w:rFonts w:ascii="Droid Sans" w:hAnsi="Droid Sans"/>
          <w:color w:val="4863D4"/>
          <w:sz w:val="23"/>
          <w:szCs w:val="23"/>
          <w:shd w:val="clear" w:color="auto" w:fill="FFFFFF"/>
        </w:rPr>
      </w:pPr>
      <w:hyperlink r:id="rId8" w:history="1">
        <w:r w:rsidR="00C95A2E" w:rsidRPr="0094268A">
          <w:rPr>
            <w:rStyle w:val="Hyperlink"/>
            <w:rFonts w:ascii="Droid Sans" w:hAnsi="Droid Sans"/>
            <w:color w:val="4863D4"/>
            <w:sz w:val="23"/>
            <w:szCs w:val="23"/>
            <w:shd w:val="clear" w:color="auto" w:fill="FFFFFF"/>
          </w:rPr>
          <w:t>www.verdiereyecenter.com</w:t>
        </w:r>
      </w:hyperlink>
    </w:p>
    <w:p w:rsidR="00C95A2E" w:rsidRPr="00C95A2E" w:rsidRDefault="00C95A2E" w:rsidP="00C95A2E">
      <w:pPr>
        <w:ind w:right="180"/>
        <w:jc w:val="right"/>
        <w:rPr>
          <w:rFonts w:ascii="Verdana" w:hAnsi="Verdana"/>
          <w:color w:val="000000" w:themeColor="text1"/>
          <w:sz w:val="32"/>
          <w:szCs w:val="32"/>
        </w:rPr>
      </w:pPr>
    </w:p>
    <w:p w:rsidR="00DC43DF" w:rsidRPr="00DB13DE" w:rsidRDefault="00517A93" w:rsidP="00C95F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</w:p>
    <w:p w:rsidR="002D02D0" w:rsidRPr="00C95F25" w:rsidRDefault="002D02D0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Dear Patient:</w:t>
      </w:r>
    </w:p>
    <w:p w:rsidR="002D02D0" w:rsidRPr="00C95F25" w:rsidRDefault="002D02D0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</w:p>
    <w:p w:rsidR="000002A7" w:rsidRPr="00C95F25" w:rsidRDefault="002D02D0" w:rsidP="00C95A2E">
      <w:pPr>
        <w:ind w:right="180"/>
        <w:rPr>
          <w:rFonts w:ascii="Droid Sans" w:hAnsi="Droid Sans"/>
          <w:b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We would like to take this opportunity to welcome you to our practice</w:t>
      </w:r>
      <w:r w:rsidR="000002A7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. Our goal is to make your experience here as pleasant as possible. Everything we do here is geared toward providing our </w:t>
      </w:r>
      <w:r w:rsidR="000002A7" w:rsidRPr="00C95F25">
        <w:rPr>
          <w:rFonts w:ascii="Droid Sans" w:hAnsi="Droid Sans" w:hint="eastAsia"/>
          <w:color w:val="000000" w:themeColor="text1"/>
          <w:sz w:val="23"/>
          <w:szCs w:val="23"/>
          <w:shd w:val="clear" w:color="auto" w:fill="FFFFFF"/>
        </w:rPr>
        <w:t>patient</w:t>
      </w:r>
      <w:r w:rsidR="000002A7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s the highest quality medical and surgical care possible.</w:t>
      </w:r>
      <w:r w:rsidR="000002A7" w:rsidRPr="00C95F25">
        <w:rPr>
          <w:rFonts w:ascii="Droid Sans" w:hAnsi="Droid Sans"/>
          <w:b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0002A7" w:rsidRPr="00C95F25" w:rsidRDefault="000002A7" w:rsidP="00C95A2E">
      <w:pPr>
        <w:ind w:right="180"/>
        <w:rPr>
          <w:rFonts w:ascii="Droid Sans" w:hAnsi="Droid Sans"/>
          <w:b/>
          <w:color w:val="000000" w:themeColor="text1"/>
          <w:sz w:val="23"/>
          <w:szCs w:val="23"/>
          <w:shd w:val="clear" w:color="auto" w:fill="FFFFFF"/>
        </w:rPr>
      </w:pPr>
    </w:p>
    <w:p w:rsidR="000002A7" w:rsidRPr="00C95F25" w:rsidRDefault="000002A7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b/>
          <w:color w:val="000000" w:themeColor="text1"/>
          <w:sz w:val="23"/>
          <w:szCs w:val="23"/>
          <w:shd w:val="clear" w:color="auto" w:fill="FFFFFF"/>
        </w:rPr>
        <w:t>This</w:t>
      </w:r>
      <w:r w:rsidR="002D02D0" w:rsidRPr="00C95F25">
        <w:rPr>
          <w:rFonts w:ascii="Droid Sans" w:hAnsi="Droid Sans"/>
          <w:b/>
          <w:color w:val="000000" w:themeColor="text1"/>
          <w:sz w:val="23"/>
          <w:szCs w:val="23"/>
          <w:shd w:val="clear" w:color="auto" w:fill="FFFFFF"/>
        </w:rPr>
        <w:t xml:space="preserve"> initial </w:t>
      </w:r>
      <w:r w:rsidR="00CC1900" w:rsidRPr="00C95F25">
        <w:rPr>
          <w:rFonts w:ascii="Droid Sans" w:hAnsi="Droid Sans"/>
          <w:b/>
          <w:color w:val="000000" w:themeColor="text1"/>
          <w:sz w:val="23"/>
          <w:szCs w:val="23"/>
          <w:shd w:val="clear" w:color="auto" w:fill="FFFFFF"/>
        </w:rPr>
        <w:t>evaluation</w:t>
      </w:r>
      <w:r w:rsidR="002D02D0" w:rsidRPr="00C95F25">
        <w:rPr>
          <w:rFonts w:ascii="Droid Sans" w:hAnsi="Droid Sans"/>
          <w:b/>
          <w:color w:val="000000" w:themeColor="text1"/>
          <w:sz w:val="23"/>
          <w:szCs w:val="23"/>
          <w:shd w:val="clear" w:color="auto" w:fill="FFFFFF"/>
        </w:rPr>
        <w:t xml:space="preserve"> will take approximately 2 ½ hours</w:t>
      </w:r>
      <w:r w:rsidR="00D32C8D" w:rsidRPr="00C95F25">
        <w:rPr>
          <w:rFonts w:ascii="Droid Sans" w:hAnsi="Droid Sans"/>
          <w:b/>
          <w:color w:val="000000" w:themeColor="text1"/>
          <w:sz w:val="23"/>
          <w:szCs w:val="23"/>
          <w:shd w:val="clear" w:color="auto" w:fill="FFFFFF"/>
        </w:rPr>
        <w:t xml:space="preserve"> please plan accordingly</w:t>
      </w:r>
      <w:r w:rsidR="002D02D0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.  </w:t>
      </w: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If you do not feel comfortable driving with your eyes dilated, please bring a driver to your appointment.</w:t>
      </w:r>
    </w:p>
    <w:p w:rsidR="009F4259" w:rsidRPr="00C95F25" w:rsidRDefault="009F4259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</w:p>
    <w:p w:rsidR="009F4259" w:rsidRPr="00C95F25" w:rsidRDefault="009F4259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Please understand that your initial appointment is an evaluation and you will not be having surgery at this appointment. </w:t>
      </w:r>
      <w:r w:rsidRPr="00C95F25">
        <w:rPr>
          <w:rFonts w:ascii="Droid Sans" w:hAnsi="Droid Sans"/>
          <w:color w:val="000000" w:themeColor="text1"/>
          <w:sz w:val="23"/>
          <w:szCs w:val="23"/>
          <w:u w:val="single"/>
          <w:shd w:val="clear" w:color="auto" w:fill="FFFFFF"/>
        </w:rPr>
        <w:t xml:space="preserve">  </w:t>
      </w:r>
    </w:p>
    <w:p w:rsidR="000002A7" w:rsidRPr="00C95F25" w:rsidRDefault="000002A7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</w:p>
    <w:p w:rsidR="00D32C8D" w:rsidRPr="00C95F25" w:rsidRDefault="00D32C8D" w:rsidP="009F4259">
      <w:pPr>
        <w:ind w:right="-90"/>
        <w:rPr>
          <w:rFonts w:ascii="Droid Sans" w:hAnsi="Droid Sans"/>
          <w:color w:val="000000" w:themeColor="text1"/>
          <w:sz w:val="23"/>
          <w:szCs w:val="23"/>
          <w:u w:val="single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u w:val="single"/>
          <w:shd w:val="clear" w:color="auto" w:fill="FFFFFF"/>
        </w:rPr>
        <w:t>Be</w:t>
      </w:r>
      <w:r w:rsidR="002D02D0" w:rsidRPr="00C95F25">
        <w:rPr>
          <w:rFonts w:ascii="Droid Sans" w:hAnsi="Droid Sans"/>
          <w:color w:val="000000" w:themeColor="text1"/>
          <w:sz w:val="23"/>
          <w:szCs w:val="23"/>
          <w:u w:val="single"/>
          <w:shd w:val="clear" w:color="auto" w:fill="FFFFFF"/>
        </w:rPr>
        <w:t xml:space="preserve"> sure to bring </w:t>
      </w:r>
      <w:r w:rsidRPr="00C95F25">
        <w:rPr>
          <w:rFonts w:ascii="Droid Sans" w:hAnsi="Droid Sans"/>
          <w:color w:val="000000" w:themeColor="text1"/>
          <w:sz w:val="23"/>
          <w:szCs w:val="23"/>
          <w:u w:val="single"/>
          <w:shd w:val="clear" w:color="auto" w:fill="FFFFFF"/>
        </w:rPr>
        <w:t>the following with you to your appointment:</w:t>
      </w:r>
    </w:p>
    <w:p w:rsidR="000002A7" w:rsidRPr="00C95F25" w:rsidRDefault="000002A7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</w:p>
    <w:p w:rsidR="00D32C8D" w:rsidRPr="00C95F25" w:rsidRDefault="00D32C8D" w:rsidP="00D32C8D">
      <w:pPr>
        <w:pStyle w:val="ListParagraph"/>
        <w:numPr>
          <w:ilvl w:val="0"/>
          <w:numId w:val="2"/>
        </w:num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Y</w:t>
      </w:r>
      <w:r w:rsidR="002D02D0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our </w:t>
      </w:r>
      <w:r w:rsidR="002D02D0" w:rsidRPr="00C95F25">
        <w:rPr>
          <w:rFonts w:ascii="Droid Sans" w:hAnsi="Droid Sans"/>
          <w:b/>
          <w:color w:val="000000" w:themeColor="text1"/>
          <w:sz w:val="23"/>
          <w:szCs w:val="23"/>
          <w:shd w:val="clear" w:color="auto" w:fill="FFFFFF"/>
        </w:rPr>
        <w:t>medical</w:t>
      </w:r>
      <w:r w:rsidR="002D02D0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insurance </w:t>
      </w: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card</w:t>
      </w:r>
    </w:p>
    <w:p w:rsidR="00D32C8D" w:rsidRPr="00C95F25" w:rsidRDefault="00D32C8D" w:rsidP="00D32C8D">
      <w:pPr>
        <w:pStyle w:val="ListParagraph"/>
        <w:numPr>
          <w:ilvl w:val="0"/>
          <w:numId w:val="2"/>
        </w:num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Driver</w:t>
      </w:r>
      <w:r w:rsidRPr="00C95F25">
        <w:rPr>
          <w:rFonts w:ascii="Droid Sans" w:hAnsi="Droid Sans" w:hint="eastAsia"/>
          <w:color w:val="000000" w:themeColor="text1"/>
          <w:sz w:val="23"/>
          <w:szCs w:val="23"/>
          <w:shd w:val="clear" w:color="auto" w:fill="FFFFFF"/>
        </w:rPr>
        <w:t>’</w:t>
      </w: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s </w:t>
      </w:r>
      <w:r w:rsidR="00EA2EB6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License</w:t>
      </w: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or State/Government Photo ID</w:t>
      </w:r>
    </w:p>
    <w:p w:rsidR="00D32C8D" w:rsidRPr="00C95F25" w:rsidRDefault="00D32C8D" w:rsidP="00D32C8D">
      <w:pPr>
        <w:pStyle w:val="ListParagraph"/>
        <w:numPr>
          <w:ilvl w:val="0"/>
          <w:numId w:val="2"/>
        </w:num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Payment for </w:t>
      </w:r>
      <w:r w:rsidR="00EA2EB6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c</w:t>
      </w: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opay</w:t>
      </w:r>
      <w:r w:rsidR="000002A7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– we accept check, cash, visa, MasterCard, </w:t>
      </w:r>
      <w:r w:rsidR="000002A7" w:rsidRPr="00C95F25">
        <w:rPr>
          <w:rFonts w:ascii="Droid Sans" w:hAnsi="Droid Sans" w:hint="eastAsia"/>
          <w:color w:val="000000" w:themeColor="text1"/>
          <w:sz w:val="23"/>
          <w:szCs w:val="23"/>
          <w:shd w:val="clear" w:color="auto" w:fill="FFFFFF"/>
        </w:rPr>
        <w:t>American</w:t>
      </w:r>
      <w:r w:rsidR="000002A7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Express, &amp; Discover.</w:t>
      </w:r>
    </w:p>
    <w:p w:rsidR="00D32C8D" w:rsidRPr="00C95F25" w:rsidRDefault="00D32C8D" w:rsidP="00EA2EB6">
      <w:pPr>
        <w:pStyle w:val="ListParagraph"/>
        <w:numPr>
          <w:ilvl w:val="0"/>
          <w:numId w:val="2"/>
        </w:num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List of current </w:t>
      </w:r>
      <w:r w:rsidR="00EA2EB6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m</w:t>
      </w: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edications including vitamins and other supplements</w:t>
      </w:r>
    </w:p>
    <w:p w:rsidR="00EA2EB6" w:rsidRPr="00C95F25" w:rsidRDefault="00EA2EB6" w:rsidP="00EA2EB6">
      <w:pPr>
        <w:pStyle w:val="ListParagraph"/>
        <w:numPr>
          <w:ilvl w:val="0"/>
          <w:numId w:val="2"/>
        </w:num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List of all eye drops you </w:t>
      </w:r>
      <w:r w:rsidR="000002A7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are currently</w:t>
      </w: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taking</w:t>
      </w:r>
    </w:p>
    <w:p w:rsidR="002D02D0" w:rsidRPr="00C95F25" w:rsidRDefault="002D02D0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</w:p>
    <w:p w:rsidR="002D02D0" w:rsidRPr="00C95F25" w:rsidRDefault="002D02D0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We would appreciate if you would complete the enclosed patient information forms.  Please mail back all completed forms in the enclosed return envelope.</w:t>
      </w:r>
      <w:r w:rsidR="000002A7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We value your time and having this information </w:t>
      </w:r>
      <w:r w:rsidR="00CC1900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prior to check in will assist our </w:t>
      </w:r>
      <w:r w:rsidR="00CC1900" w:rsidRPr="00C95F25">
        <w:rPr>
          <w:rFonts w:ascii="Droid Sans" w:hAnsi="Droid Sans" w:hint="eastAsia"/>
          <w:color w:val="000000" w:themeColor="text1"/>
          <w:sz w:val="23"/>
          <w:szCs w:val="23"/>
          <w:shd w:val="clear" w:color="auto" w:fill="FFFFFF"/>
        </w:rPr>
        <w:t xml:space="preserve">staff to </w:t>
      </w:r>
      <w:r w:rsidR="00CC1900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sta</w:t>
      </w:r>
      <w:r w:rsidR="009F4259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rt your evaluation efficiently.</w:t>
      </w:r>
    </w:p>
    <w:p w:rsidR="002D02D0" w:rsidRPr="00C95F25" w:rsidRDefault="002D02D0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</w:p>
    <w:p w:rsidR="002D02D0" w:rsidRPr="00C95F25" w:rsidRDefault="002D02D0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Our practice participates with </w:t>
      </w:r>
      <w:r w:rsidR="00EA2EB6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most </w:t>
      </w:r>
      <w:r w:rsidR="00EA2EB6" w:rsidRPr="00C95F25">
        <w:rPr>
          <w:rFonts w:ascii="Droid Sans" w:hAnsi="Droid Sans"/>
          <w:b/>
          <w:color w:val="000000" w:themeColor="text1"/>
          <w:sz w:val="23"/>
          <w:szCs w:val="23"/>
          <w:shd w:val="clear" w:color="auto" w:fill="FFFFFF"/>
        </w:rPr>
        <w:t>medical</w:t>
      </w:r>
      <w:r w:rsidR="00EA2EB6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insurance plans.</w:t>
      </w: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 If you are concerned about your insurance carrier participating with Verdier Eye Center, please contact them directly.</w:t>
      </w:r>
      <w:r w:rsidR="00B10A94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 Each individual insurance plan is different and your insurance carrier can explain your coverage to you</w:t>
      </w:r>
      <w:r w:rsidR="00EA2EB6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, including but not limited to deductibles and copays</w:t>
      </w:r>
      <w:r w:rsidR="00B10A94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.</w:t>
      </w:r>
      <w:r w:rsidR="00EA2EB6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If you have any question regarding charges, billing, or payments please contact our billing department at 616-949-2001 option 7.</w:t>
      </w:r>
    </w:p>
    <w:p w:rsidR="002D02D0" w:rsidRPr="00C95F25" w:rsidRDefault="002D02D0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C95F25" w:rsidRDefault="00D24F8B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Pri</w:t>
      </w:r>
      <w:r w:rsidR="00B10A94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vate pay patients will be expected to pay $1</w:t>
      </w: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74</w:t>
      </w:r>
      <w:r w:rsidR="00B10A94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.00 towards their </w:t>
      </w:r>
      <w:r w:rsidR="009035A3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evaluation</w:t>
      </w:r>
      <w:r w:rsidR="00B10A94"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at check in.  If you are unable to pay at the time of service, your appointment will be rescheduled.</w:t>
      </w:r>
    </w:p>
    <w:p w:rsidR="00C95F25" w:rsidRPr="00C95F25" w:rsidRDefault="00C95F25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</w:p>
    <w:p w:rsidR="009F4259" w:rsidRPr="00C95F25" w:rsidRDefault="009F4259" w:rsidP="009F4259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Please see </w:t>
      </w:r>
      <w:r w:rsidRPr="00C95F25">
        <w:rPr>
          <w:rFonts w:ascii="Droid Sans" w:hAnsi="Droid Sans" w:hint="eastAsia"/>
          <w:color w:val="000000" w:themeColor="text1"/>
          <w:sz w:val="23"/>
          <w:szCs w:val="23"/>
          <w:shd w:val="clear" w:color="auto" w:fill="FFFFFF"/>
        </w:rPr>
        <w:t>enclosed</w:t>
      </w: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brochure for more information about</w:t>
      </w:r>
      <w:r w:rsid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our office hours and location as well as our doctors and staff.</w:t>
      </w:r>
      <w:r w:rsidR="00BA4FF6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 Your appointment date and time will be listed on the back of this brochure.</w:t>
      </w:r>
    </w:p>
    <w:p w:rsidR="00D24F8B" w:rsidRPr="00C95F25" w:rsidRDefault="00D24F8B" w:rsidP="00C95A2E">
      <w:pPr>
        <w:ind w:right="180"/>
        <w:rPr>
          <w:sz w:val="23"/>
          <w:szCs w:val="23"/>
        </w:rPr>
      </w:pPr>
    </w:p>
    <w:p w:rsidR="00D24F8B" w:rsidRPr="00C95F25" w:rsidRDefault="00D24F8B" w:rsidP="00C95A2E">
      <w:pPr>
        <w:ind w:right="180"/>
        <w:rPr>
          <w:sz w:val="23"/>
          <w:szCs w:val="23"/>
        </w:rPr>
      </w:pPr>
    </w:p>
    <w:p w:rsidR="002D02D0" w:rsidRPr="00C95F25" w:rsidRDefault="002D02D0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>Most Sincerely,</w:t>
      </w:r>
    </w:p>
    <w:p w:rsidR="00E44952" w:rsidRPr="00C95F25" w:rsidRDefault="00D32C8D" w:rsidP="00C95A2E">
      <w:pPr>
        <w:ind w:right="180"/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</w:pPr>
      <w:r w:rsidRPr="00C95F25">
        <w:rPr>
          <w:rFonts w:ascii="Droid Sans" w:hAnsi="Droid Sans"/>
          <w:color w:val="000000" w:themeColor="text1"/>
          <w:sz w:val="23"/>
          <w:szCs w:val="23"/>
          <w:shd w:val="clear" w:color="auto" w:fill="FFFFFF"/>
        </w:rPr>
        <w:t xml:space="preserve">The Doctors and Staff </w:t>
      </w:r>
    </w:p>
    <w:sectPr w:rsidR="00E44952" w:rsidRPr="00C95F25" w:rsidSect="00E44952">
      <w:footerReference w:type="default" r:id="rId9"/>
      <w:pgSz w:w="12240" w:h="15840"/>
      <w:pgMar w:top="2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41" w:rsidRDefault="00B80841" w:rsidP="00E44952">
      <w:r>
        <w:separator/>
      </w:r>
    </w:p>
  </w:endnote>
  <w:endnote w:type="continuationSeparator" w:id="0">
    <w:p w:rsidR="00B80841" w:rsidRDefault="00B80841" w:rsidP="00E4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25" w:rsidRDefault="00C95F25">
    <w:pPr>
      <w:pStyle w:val="Footer"/>
    </w:pPr>
  </w:p>
  <w:p w:rsidR="00C95F25" w:rsidRDefault="00C95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41" w:rsidRDefault="00B80841" w:rsidP="00E44952">
      <w:r>
        <w:separator/>
      </w:r>
    </w:p>
  </w:footnote>
  <w:footnote w:type="continuationSeparator" w:id="0">
    <w:p w:rsidR="00B80841" w:rsidRDefault="00B80841" w:rsidP="00E44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C62"/>
    <w:multiLevelType w:val="hybridMultilevel"/>
    <w:tmpl w:val="BF2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20FC"/>
    <w:multiLevelType w:val="hybridMultilevel"/>
    <w:tmpl w:val="40F0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36374"/>
    <w:multiLevelType w:val="hybridMultilevel"/>
    <w:tmpl w:val="4FE8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509F"/>
    <w:multiLevelType w:val="hybridMultilevel"/>
    <w:tmpl w:val="6D4435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2D0"/>
    <w:rsid w:val="000002A7"/>
    <w:rsid w:val="00014EE8"/>
    <w:rsid w:val="00020159"/>
    <w:rsid w:val="000B27A9"/>
    <w:rsid w:val="000C5BF9"/>
    <w:rsid w:val="0017547F"/>
    <w:rsid w:val="00206454"/>
    <w:rsid w:val="002A30CE"/>
    <w:rsid w:val="002D02D0"/>
    <w:rsid w:val="00341429"/>
    <w:rsid w:val="0036740E"/>
    <w:rsid w:val="00385135"/>
    <w:rsid w:val="00391D69"/>
    <w:rsid w:val="00426D4B"/>
    <w:rsid w:val="0045026B"/>
    <w:rsid w:val="004912FA"/>
    <w:rsid w:val="004F5B16"/>
    <w:rsid w:val="00517A93"/>
    <w:rsid w:val="005265D2"/>
    <w:rsid w:val="00537F7C"/>
    <w:rsid w:val="005453BA"/>
    <w:rsid w:val="005E0F86"/>
    <w:rsid w:val="007146F6"/>
    <w:rsid w:val="007150EA"/>
    <w:rsid w:val="0072412F"/>
    <w:rsid w:val="00765979"/>
    <w:rsid w:val="007825E1"/>
    <w:rsid w:val="007A1A73"/>
    <w:rsid w:val="007F7281"/>
    <w:rsid w:val="008526F7"/>
    <w:rsid w:val="008B57DC"/>
    <w:rsid w:val="008D28E2"/>
    <w:rsid w:val="008F797D"/>
    <w:rsid w:val="009035A3"/>
    <w:rsid w:val="0092051F"/>
    <w:rsid w:val="0094268A"/>
    <w:rsid w:val="009C29E5"/>
    <w:rsid w:val="009F4259"/>
    <w:rsid w:val="00A62A09"/>
    <w:rsid w:val="00AA2FCB"/>
    <w:rsid w:val="00B10A94"/>
    <w:rsid w:val="00B80841"/>
    <w:rsid w:val="00BA4FF6"/>
    <w:rsid w:val="00BC279B"/>
    <w:rsid w:val="00C46D90"/>
    <w:rsid w:val="00C77CD3"/>
    <w:rsid w:val="00C95A2E"/>
    <w:rsid w:val="00C95F25"/>
    <w:rsid w:val="00CA35D7"/>
    <w:rsid w:val="00CC104F"/>
    <w:rsid w:val="00CC1900"/>
    <w:rsid w:val="00D24F8B"/>
    <w:rsid w:val="00D32C8D"/>
    <w:rsid w:val="00D9169B"/>
    <w:rsid w:val="00DB13DE"/>
    <w:rsid w:val="00DC0555"/>
    <w:rsid w:val="00DC43DF"/>
    <w:rsid w:val="00E0709F"/>
    <w:rsid w:val="00E44952"/>
    <w:rsid w:val="00E858E9"/>
    <w:rsid w:val="00EA1646"/>
    <w:rsid w:val="00EA2EB6"/>
    <w:rsid w:val="00F33148"/>
    <w:rsid w:val="00F3378E"/>
    <w:rsid w:val="00F86797"/>
    <w:rsid w:val="00FB35F2"/>
    <w:rsid w:val="00FD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9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9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E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5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diereyecen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Schwiefler</dc:creator>
  <cp:lastModifiedBy>Ali Getty</cp:lastModifiedBy>
  <cp:revision>2</cp:revision>
  <cp:lastPrinted>2014-07-14T12:51:00Z</cp:lastPrinted>
  <dcterms:created xsi:type="dcterms:W3CDTF">2016-10-24T13:49:00Z</dcterms:created>
  <dcterms:modified xsi:type="dcterms:W3CDTF">2016-10-24T13:49:00Z</dcterms:modified>
</cp:coreProperties>
</file>